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„BURATINAS“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C16AE3">
        <w:rPr>
          <w:b/>
        </w:rPr>
        <w:t>4</w:t>
      </w:r>
      <w:r>
        <w:rPr>
          <w:b/>
        </w:rPr>
        <w:t xml:space="preserve"> m. I</w:t>
      </w:r>
      <w:r w:rsidR="00D20092">
        <w:rPr>
          <w:b/>
        </w:rPr>
        <w:t>V</w:t>
      </w:r>
      <w:r>
        <w:rPr>
          <w:b/>
        </w:rPr>
        <w:t xml:space="preserve"> ketvirtį)</w:t>
      </w:r>
    </w:p>
    <w:p w:rsidR="00A56638" w:rsidRDefault="00A5663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D20092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2D3EC4">
              <w:rPr>
                <w:b/>
              </w:rPr>
              <w:t>4</w:t>
            </w:r>
            <w:r w:rsidRPr="00E34146">
              <w:rPr>
                <w:b/>
              </w:rPr>
              <w:t xml:space="preserve"> m. I</w:t>
            </w:r>
            <w:r w:rsidR="00D20092">
              <w:rPr>
                <w:b/>
              </w:rPr>
              <w:t>V</w:t>
            </w:r>
            <w:r w:rsidRPr="00E34146">
              <w:rPr>
                <w:b/>
              </w:rPr>
              <w:t xml:space="preserve"> ketvirtį (Lt)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6638" w:rsidRDefault="003B415B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E34146">
            <w:pPr>
              <w:spacing w:line="240" w:lineRule="auto"/>
              <w:ind w:firstLine="0"/>
              <w:jc w:val="center"/>
            </w:pPr>
            <w:r>
              <w:t>Direktorius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2D3EC4">
            <w:pPr>
              <w:spacing w:line="240" w:lineRule="auto"/>
              <w:ind w:firstLine="0"/>
              <w:jc w:val="center"/>
            </w:pPr>
            <w:r>
              <w:t>4</w:t>
            </w:r>
            <w:r w:rsidR="002D3EC4">
              <w:t>2</w:t>
            </w:r>
            <w:r>
              <w:t xml:space="preserve"> metai 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B257EF" w:rsidP="00DE7DD2">
            <w:pPr>
              <w:spacing w:line="240" w:lineRule="auto"/>
              <w:ind w:firstLine="0"/>
              <w:jc w:val="center"/>
            </w:pPr>
            <w:r>
              <w:t>3616</w:t>
            </w:r>
            <w:r w:rsidR="00E34146">
              <w:t>,00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Direktoriaus pavaduotojas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37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F24E9E">
            <w:pPr>
              <w:spacing w:line="240" w:lineRule="auto"/>
              <w:ind w:firstLine="0"/>
              <w:jc w:val="center"/>
            </w:pPr>
            <w:r>
              <w:t>3021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Priešmokyklinio ugdymo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E34146">
            <w:pPr>
              <w:spacing w:line="240" w:lineRule="auto"/>
              <w:ind w:firstLine="0"/>
              <w:jc w:val="center"/>
            </w:pPr>
            <w:r>
              <w:t>1949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D09" w:rsidRDefault="00DE7DD2" w:rsidP="00DE7DD2">
            <w:pPr>
              <w:spacing w:line="240" w:lineRule="auto"/>
              <w:ind w:firstLine="0"/>
              <w:jc w:val="center"/>
            </w:pPr>
            <w:r>
              <w:t>1,9444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4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F24E9E">
            <w:pPr>
              <w:spacing w:before="120" w:after="120" w:line="240" w:lineRule="auto"/>
              <w:ind w:firstLine="0"/>
              <w:jc w:val="center"/>
            </w:pPr>
            <w:r>
              <w:t>2066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765D09" w:rsidP="00E34146">
            <w:pPr>
              <w:spacing w:before="120" w:after="120"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Logopedas-specialusis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</w:t>
            </w:r>
            <w:r w:rsidR="00F356F1">
              <w:t xml:space="preserve"> logopedas-specialusis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E34146">
            <w:pPr>
              <w:spacing w:line="240" w:lineRule="auto"/>
              <w:ind w:firstLine="0"/>
              <w:jc w:val="center"/>
            </w:pPr>
            <w:r>
              <w:t>1881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Meninio ugdymo mokytojas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Muzikos mokytojas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CC6FC1">
            <w:pPr>
              <w:spacing w:before="120" w:after="120" w:line="240" w:lineRule="auto"/>
              <w:ind w:firstLine="0"/>
              <w:jc w:val="center"/>
            </w:pPr>
            <w:r>
              <w:t>2054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1,75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E34146">
            <w:pPr>
              <w:spacing w:line="240" w:lineRule="auto"/>
              <w:ind w:firstLine="0"/>
              <w:jc w:val="center"/>
            </w:pPr>
            <w:r>
              <w:t>2028</w:t>
            </w:r>
            <w:r w:rsidR="004A2A80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4A2A80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Nuo 10 iki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CC6FC1">
            <w:pPr>
              <w:spacing w:line="240" w:lineRule="auto"/>
              <w:ind w:firstLine="0"/>
              <w:jc w:val="center"/>
            </w:pPr>
            <w:r>
              <w:t>2138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 ikimokyklinio ugdymo auklėtojas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4A2A80">
            <w:pPr>
              <w:spacing w:line="240" w:lineRule="auto"/>
              <w:ind w:firstLine="0"/>
              <w:jc w:val="center"/>
            </w:pPr>
            <w:r>
              <w:t>1714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E34146">
            <w:pPr>
              <w:spacing w:line="240" w:lineRule="auto"/>
              <w:ind w:firstLine="0"/>
              <w:jc w:val="center"/>
            </w:pPr>
            <w:r>
              <w:t>15,5552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Auklėtojo padėjėjas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34146" w:rsidRPr="00C93E1E" w:rsidRDefault="00B257EF" w:rsidP="00E34146">
            <w:pPr>
              <w:spacing w:before="120" w:after="120" w:line="240" w:lineRule="auto"/>
              <w:ind w:firstLine="0"/>
              <w:jc w:val="center"/>
            </w:pPr>
            <w:r>
              <w:t>1063</w:t>
            </w:r>
            <w:r w:rsidR="003B415B" w:rsidRPr="00C93E1E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12,5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Naktinė auklė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B257EF" w:rsidP="00E34146">
            <w:pPr>
              <w:spacing w:before="120" w:after="120" w:line="240" w:lineRule="auto"/>
              <w:ind w:firstLine="0"/>
              <w:jc w:val="center"/>
            </w:pPr>
            <w:r>
              <w:t>1449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Visuomenės sveikatos priežiūros specialistas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B257EF" w:rsidP="00A26BFA">
            <w:pPr>
              <w:spacing w:before="120" w:after="120" w:line="240" w:lineRule="auto"/>
              <w:ind w:firstLine="0"/>
              <w:jc w:val="center"/>
            </w:pPr>
            <w:r>
              <w:t>1326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  <w:r>
              <w:t>Buhalteris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B257EF" w:rsidP="00A26BFA">
            <w:pPr>
              <w:spacing w:line="240" w:lineRule="auto"/>
              <w:ind w:firstLine="0"/>
              <w:jc w:val="center"/>
            </w:pPr>
            <w:r>
              <w:t>2429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3B415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Ūkvedys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B257EF" w:rsidP="00A26BFA">
            <w:pPr>
              <w:spacing w:before="120" w:after="120" w:line="240" w:lineRule="auto"/>
              <w:ind w:firstLine="0"/>
              <w:jc w:val="center"/>
            </w:pPr>
            <w:r>
              <w:t>1224</w:t>
            </w:r>
            <w:r w:rsidR="003B415B">
              <w:t>,00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5C7056" w:rsidP="003B415B">
            <w:pPr>
              <w:spacing w:before="120" w:after="120" w:line="240" w:lineRule="auto"/>
              <w:ind w:firstLine="0"/>
              <w:jc w:val="center"/>
            </w:pPr>
            <w:r>
              <w:t>0,8538</w:t>
            </w:r>
          </w:p>
        </w:tc>
      </w:tr>
    </w:tbl>
    <w:p w:rsidR="00A56638" w:rsidRDefault="00A56638" w:rsidP="00A56638">
      <w:pPr>
        <w:ind w:firstLine="0"/>
        <w:jc w:val="center"/>
      </w:pPr>
    </w:p>
    <w:p w:rsidR="00A56638" w:rsidRDefault="00A56638" w:rsidP="00A56638">
      <w:pPr>
        <w:ind w:firstLine="0"/>
        <w:jc w:val="center"/>
        <w:rPr>
          <w:sz w:val="10"/>
          <w:szCs w:val="10"/>
        </w:rPr>
      </w:pPr>
    </w:p>
    <w:p w:rsidR="003B415B" w:rsidRPr="003B415B" w:rsidRDefault="003B415B" w:rsidP="00A56638">
      <w:pPr>
        <w:ind w:firstLine="0"/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D20092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6B4156">
              <w:rPr>
                <w:b/>
              </w:rPr>
              <w:t>4</w:t>
            </w:r>
            <w:r w:rsidRPr="00E34146">
              <w:rPr>
                <w:b/>
              </w:rPr>
              <w:t xml:space="preserve"> m. I</w:t>
            </w:r>
            <w:r w:rsidR="00D20092">
              <w:rPr>
                <w:b/>
              </w:rPr>
              <w:t xml:space="preserve">V </w:t>
            </w:r>
            <w:r w:rsidRPr="00E34146">
              <w:rPr>
                <w:b/>
              </w:rPr>
              <w:t>ketvirtį (Lt)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Raštvedys-archyvaras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B257EF" w:rsidP="00A26BFA">
            <w:pPr>
              <w:spacing w:before="120" w:after="120" w:line="240" w:lineRule="auto"/>
              <w:ind w:firstLine="0"/>
              <w:jc w:val="center"/>
            </w:pPr>
            <w:r>
              <w:t>1281</w:t>
            </w:r>
            <w:r w:rsidR="003B415B">
              <w:t>,00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Sandėlininkas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257EF" w:rsidP="003B415B">
            <w:pPr>
              <w:spacing w:before="120" w:after="120" w:line="240" w:lineRule="auto"/>
              <w:ind w:firstLine="0"/>
              <w:jc w:val="center"/>
            </w:pPr>
            <w:r>
              <w:t>732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Vyresnysis 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Aukštesnysis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B257EF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9C63A9">
              <w:t>2</w:t>
            </w:r>
            <w:r w:rsidR="00B257EF">
              <w:t>44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257EF" w:rsidP="005D400A">
            <w:pPr>
              <w:spacing w:before="120" w:after="120" w:line="240" w:lineRule="auto"/>
              <w:ind w:firstLine="0"/>
              <w:jc w:val="center"/>
            </w:pPr>
            <w:r>
              <w:t>1100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1,9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Pagalbinis darbininkas virtuvėje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D400A" w:rsidP="00B257EF">
            <w:pPr>
              <w:spacing w:before="120" w:after="120" w:line="240" w:lineRule="auto"/>
              <w:ind w:firstLine="0"/>
              <w:jc w:val="center"/>
            </w:pPr>
            <w:r>
              <w:t>102</w:t>
            </w:r>
            <w:r w:rsidR="00B257EF">
              <w:t>0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Patalynės prižiūrėtojas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9C63A9" w:rsidP="00B257EF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3A042D">
              <w:t>17</w:t>
            </w:r>
            <w:r w:rsidR="00B257EF">
              <w:t>4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Valytojas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257EF" w:rsidP="005D400A">
            <w:pPr>
              <w:spacing w:before="120" w:after="120" w:line="240" w:lineRule="auto"/>
              <w:ind w:firstLine="0"/>
              <w:jc w:val="center"/>
            </w:pPr>
            <w:r>
              <w:t>951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Kiemsargis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B257EF" w:rsidP="003A042D">
            <w:pPr>
              <w:spacing w:before="120" w:after="120" w:line="240" w:lineRule="auto"/>
              <w:ind w:firstLine="0"/>
              <w:jc w:val="center"/>
            </w:pPr>
            <w:r>
              <w:t>983</w:t>
            </w:r>
            <w:r w:rsidR="002D3EC4">
              <w:t>,</w:t>
            </w:r>
            <w:r w:rsidR="00E52EFF">
              <w:t>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Elektrikas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3A042D" w:rsidP="00B257EF">
            <w:pPr>
              <w:spacing w:before="120" w:after="120" w:line="240" w:lineRule="auto"/>
              <w:ind w:firstLine="0"/>
              <w:jc w:val="center"/>
            </w:pPr>
            <w:r>
              <w:t>32</w:t>
            </w:r>
            <w:r w:rsidR="00B257EF">
              <w:t>2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Pastatų ir sistemų priežiūros darbininkas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B257EF" w:rsidP="003B415B">
            <w:pPr>
              <w:spacing w:before="120" w:after="120" w:line="240" w:lineRule="auto"/>
              <w:ind w:firstLine="0"/>
              <w:jc w:val="center"/>
            </w:pPr>
            <w:r>
              <w:t>805</w:t>
            </w:r>
            <w:r w:rsidR="002D3EC4">
              <w:t>,</w:t>
            </w:r>
            <w:r w:rsidR="00E52EFF">
              <w:t>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</w:tbl>
    <w:p w:rsidR="003B415B" w:rsidRDefault="003B415B" w:rsidP="00E52EFF">
      <w:pPr>
        <w:ind w:firstLine="0"/>
      </w:pPr>
    </w:p>
    <w:p w:rsidR="00A56638" w:rsidRDefault="00A56638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E52EFF" w:rsidP="00E52EFF">
      <w:pPr>
        <w:tabs>
          <w:tab w:val="left" w:pos="13608"/>
        </w:tabs>
        <w:ind w:firstLine="0"/>
      </w:pPr>
      <w:r>
        <w:t>Direktorė</w:t>
      </w:r>
      <w:r>
        <w:tab/>
        <w:t xml:space="preserve">Vacė </w:t>
      </w:r>
      <w:proofErr w:type="spellStart"/>
      <w:r>
        <w:t>Vaskelienė</w:t>
      </w:r>
      <w:proofErr w:type="spellEnd"/>
    </w:p>
    <w:p w:rsidR="00E52EFF" w:rsidRDefault="00E52EFF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2D3EC4" w:rsidP="00E52EFF">
      <w:pPr>
        <w:tabs>
          <w:tab w:val="left" w:pos="13608"/>
        </w:tabs>
        <w:ind w:firstLine="0"/>
      </w:pPr>
      <w:r>
        <w:t>Vyr. b</w:t>
      </w:r>
      <w:r w:rsidR="00E52EFF">
        <w:t>uhalterė</w:t>
      </w:r>
      <w:r w:rsidR="00E52EFF">
        <w:tab/>
      </w:r>
      <w:r>
        <w:t>Vilma Anskaitė</w:t>
      </w:r>
    </w:p>
    <w:p w:rsidR="00E52EFF" w:rsidRDefault="00E52EFF" w:rsidP="00E52EFF">
      <w:pPr>
        <w:ind w:firstLine="0"/>
      </w:pPr>
    </w:p>
    <w:p w:rsidR="00E52EFF" w:rsidRPr="00A56638" w:rsidRDefault="00E52EFF" w:rsidP="00E52EFF">
      <w:pPr>
        <w:ind w:firstLine="0"/>
      </w:pPr>
    </w:p>
    <w:sectPr w:rsidR="00E52EFF" w:rsidRPr="00A56638" w:rsidSect="00E34146">
      <w:headerReference w:type="default" r:id="rId6"/>
      <w:pgSz w:w="16838" w:h="11906" w:orient="landscape" w:code="9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5C" w:rsidRDefault="00D53B5C" w:rsidP="00E34146">
      <w:pPr>
        <w:spacing w:line="240" w:lineRule="auto"/>
      </w:pPr>
      <w:r>
        <w:separator/>
      </w:r>
    </w:p>
  </w:endnote>
  <w:endnote w:type="continuationSeparator" w:id="0">
    <w:p w:rsidR="00D53B5C" w:rsidRDefault="00D53B5C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5C" w:rsidRDefault="00D53B5C" w:rsidP="00E34146">
      <w:pPr>
        <w:spacing w:line="240" w:lineRule="auto"/>
      </w:pPr>
      <w:r>
        <w:separator/>
      </w:r>
    </w:p>
  </w:footnote>
  <w:footnote w:type="continuationSeparator" w:id="0">
    <w:p w:rsidR="00D53B5C" w:rsidRDefault="00D53B5C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6" w:rsidRDefault="00B10852">
    <w:pPr>
      <w:pStyle w:val="Antrats"/>
      <w:jc w:val="center"/>
    </w:pPr>
    <w:fldSimple w:instr="PAGE   \* MERGEFORMAT">
      <w:r w:rsidR="00B257EF">
        <w:rPr>
          <w:noProof/>
        </w:rPr>
        <w:t>2</w:t>
      </w:r>
    </w:fldSimple>
  </w:p>
  <w:p w:rsidR="00E34146" w:rsidRDefault="00E3414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38"/>
    <w:rsid w:val="00034406"/>
    <w:rsid w:val="00081963"/>
    <w:rsid w:val="000D19B5"/>
    <w:rsid w:val="001119EF"/>
    <w:rsid w:val="0011387B"/>
    <w:rsid w:val="00114647"/>
    <w:rsid w:val="00136CFB"/>
    <w:rsid w:val="00171FF7"/>
    <w:rsid w:val="001A55D9"/>
    <w:rsid w:val="001E196C"/>
    <w:rsid w:val="001F3C7E"/>
    <w:rsid w:val="00293B65"/>
    <w:rsid w:val="002D3EC4"/>
    <w:rsid w:val="002F6AFE"/>
    <w:rsid w:val="00386918"/>
    <w:rsid w:val="003A042D"/>
    <w:rsid w:val="003B415B"/>
    <w:rsid w:val="00437905"/>
    <w:rsid w:val="00440ECF"/>
    <w:rsid w:val="00456CC5"/>
    <w:rsid w:val="004A2A80"/>
    <w:rsid w:val="00523CAA"/>
    <w:rsid w:val="005804A9"/>
    <w:rsid w:val="005843E8"/>
    <w:rsid w:val="005C7056"/>
    <w:rsid w:val="005D400A"/>
    <w:rsid w:val="006B4156"/>
    <w:rsid w:val="006C3C58"/>
    <w:rsid w:val="00765D09"/>
    <w:rsid w:val="00843C53"/>
    <w:rsid w:val="00934F79"/>
    <w:rsid w:val="00941A74"/>
    <w:rsid w:val="009C63A9"/>
    <w:rsid w:val="009C7203"/>
    <w:rsid w:val="00A26BFA"/>
    <w:rsid w:val="00A56638"/>
    <w:rsid w:val="00A63726"/>
    <w:rsid w:val="00AC6584"/>
    <w:rsid w:val="00AF3EEA"/>
    <w:rsid w:val="00B10852"/>
    <w:rsid w:val="00B111B7"/>
    <w:rsid w:val="00B257EF"/>
    <w:rsid w:val="00B9554F"/>
    <w:rsid w:val="00BD12AD"/>
    <w:rsid w:val="00C16AE3"/>
    <w:rsid w:val="00C16CFB"/>
    <w:rsid w:val="00C710C0"/>
    <w:rsid w:val="00C90CA3"/>
    <w:rsid w:val="00C93E1E"/>
    <w:rsid w:val="00CA531B"/>
    <w:rsid w:val="00CC6FC1"/>
    <w:rsid w:val="00CE6F7A"/>
    <w:rsid w:val="00D17B1E"/>
    <w:rsid w:val="00D20092"/>
    <w:rsid w:val="00D53B5C"/>
    <w:rsid w:val="00D64B9F"/>
    <w:rsid w:val="00DA1F51"/>
    <w:rsid w:val="00DE7DD2"/>
    <w:rsid w:val="00E34146"/>
    <w:rsid w:val="00E52EFF"/>
    <w:rsid w:val="00F24E9E"/>
    <w:rsid w:val="00F34938"/>
    <w:rsid w:val="00F356F1"/>
    <w:rsid w:val="00F37B05"/>
    <w:rsid w:val="00FA5F5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Vartotojas</cp:lastModifiedBy>
  <cp:revision>9</cp:revision>
  <cp:lastPrinted>2015-03-13T08:41:00Z</cp:lastPrinted>
  <dcterms:created xsi:type="dcterms:W3CDTF">2014-04-24T07:52:00Z</dcterms:created>
  <dcterms:modified xsi:type="dcterms:W3CDTF">2015-03-13T09:16:00Z</dcterms:modified>
</cp:coreProperties>
</file>